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B36EA8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НОО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47049C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47049C" w:rsidP="00E67D6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bookmarkStart w:id="0" w:name="_GoBack"/>
            <w:bookmarkEnd w:id="0"/>
            <w:r w:rsidR="005E0AF7" w:rsidRPr="005E0AF7">
              <w:rPr>
                <w:rFonts w:ascii="Times New Roman" w:hAnsi="Times New Roman"/>
                <w:sz w:val="24"/>
              </w:rPr>
              <w:t>абочая программа учебного предмета «Русский язык» 1-4 классов составлена на</w:t>
            </w:r>
            <w:r w:rsidR="00B36EA8">
              <w:rPr>
                <w:rFonts w:ascii="Times New Roman" w:hAnsi="Times New Roman"/>
                <w:sz w:val="24"/>
              </w:rPr>
              <w:t xml:space="preserve"> основе требований ФГОС НОО и ФОП НОО</w:t>
            </w:r>
            <w:r w:rsidR="005E0AF7" w:rsidRPr="005E0AF7">
              <w:rPr>
                <w:rFonts w:ascii="Times New Roman" w:hAnsi="Times New Roman"/>
                <w:sz w:val="24"/>
              </w:rPr>
              <w:t>. 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E67D6A">
              <w:rPr>
                <w:rFonts w:ascii="Times New Roman" w:hAnsi="Times New Roman"/>
                <w:sz w:val="24"/>
              </w:rPr>
              <w:t>.</w:t>
            </w:r>
            <w:r w:rsidR="005E0AF7"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первоначальными научными представлениями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36EA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675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1D2C9B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70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47049C"/>
    <w:rsid w:val="005E0AF7"/>
    <w:rsid w:val="00B36EA8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D6D1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1630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2022-08-23T20:52:00Z</dcterms:created>
  <dcterms:modified xsi:type="dcterms:W3CDTF">2023-11-11T06:23:00Z</dcterms:modified>
</cp:coreProperties>
</file>